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1" w:rsidRPr="00216381" w:rsidRDefault="00216381" w:rsidP="00216381">
      <w:pPr>
        <w:jc w:val="center"/>
        <w:rPr>
          <w:b/>
          <w:bCs/>
          <w:sz w:val="28"/>
          <w:szCs w:val="28"/>
        </w:rPr>
      </w:pPr>
      <w:r w:rsidRPr="00216381">
        <w:rPr>
          <w:b/>
          <w:bCs/>
          <w:sz w:val="28"/>
          <w:szCs w:val="28"/>
        </w:rPr>
        <w:t xml:space="preserve">REZERVAČNÍ FORMULÁŘ </w:t>
      </w:r>
    </w:p>
    <w:p w:rsidR="00A35FB4" w:rsidRDefault="00216381" w:rsidP="00216381">
      <w:pPr>
        <w:jc w:val="center"/>
        <w:rPr>
          <w:b/>
          <w:bCs/>
          <w:sz w:val="24"/>
          <w:szCs w:val="24"/>
        </w:rPr>
      </w:pPr>
      <w:r w:rsidRPr="00216381">
        <w:rPr>
          <w:b/>
          <w:bCs/>
          <w:sz w:val="24"/>
          <w:szCs w:val="24"/>
        </w:rPr>
        <w:t xml:space="preserve">PRO REZERVACI </w:t>
      </w:r>
      <w:r w:rsidR="00A35FB4">
        <w:rPr>
          <w:b/>
          <w:bCs/>
          <w:sz w:val="24"/>
          <w:szCs w:val="24"/>
        </w:rPr>
        <w:t>TERMÍNU</w:t>
      </w:r>
      <w:r w:rsidRPr="00216381">
        <w:rPr>
          <w:b/>
          <w:bCs/>
          <w:sz w:val="24"/>
          <w:szCs w:val="24"/>
        </w:rPr>
        <w:t xml:space="preserve"> KOMPLEXNÍ/PŘÍSPĚVKOVÉ LÁZEŇSKÉ PÉČ</w:t>
      </w:r>
      <w:r w:rsidR="00A35FB4">
        <w:rPr>
          <w:b/>
          <w:bCs/>
          <w:sz w:val="24"/>
          <w:szCs w:val="24"/>
        </w:rPr>
        <w:t>E</w:t>
      </w:r>
    </w:p>
    <w:p w:rsidR="00216381" w:rsidRDefault="00A35FB4" w:rsidP="00216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LÁZNĚ MŠENÉ, a.s., Lázeňská 62, 411 19 Mšené - lázně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PŘÍJMENÍ, TITUL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ADRESA, PSČ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INDIKACE KLP/PLP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PŘEDPOKLÁDANÝ TERMÍN NÁSTUPU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216381" w:rsidTr="00216381">
        <w:trPr>
          <w:trHeight w:val="851"/>
        </w:trPr>
        <w:tc>
          <w:tcPr>
            <w:tcW w:w="2972" w:type="dxa"/>
            <w:vAlign w:val="center"/>
          </w:tcPr>
          <w:p w:rsidR="00216381" w:rsidRDefault="00216381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POŽADAVEK NA UBYTOVÁNÍ A STRAVU</w:t>
            </w:r>
          </w:p>
        </w:tc>
        <w:tc>
          <w:tcPr>
            <w:tcW w:w="6090" w:type="dxa"/>
            <w:vAlign w:val="center"/>
          </w:tcPr>
          <w:p w:rsidR="00216381" w:rsidRDefault="00216381" w:rsidP="00216381">
            <w:pPr>
              <w:jc w:val="both"/>
              <w:rPr>
                <w:sz w:val="24"/>
                <w:szCs w:val="24"/>
              </w:rPr>
            </w:pPr>
          </w:p>
        </w:tc>
      </w:tr>
      <w:tr w:rsidR="00A35FB4" w:rsidTr="00216381">
        <w:trPr>
          <w:trHeight w:val="851"/>
        </w:trPr>
        <w:tc>
          <w:tcPr>
            <w:tcW w:w="2972" w:type="dxa"/>
            <w:vAlign w:val="center"/>
          </w:tcPr>
          <w:p w:rsidR="00A35FB4" w:rsidRDefault="00A35FB4" w:rsidP="007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7C7663">
              <w:rPr>
                <w:sz w:val="24"/>
                <w:szCs w:val="24"/>
              </w:rPr>
              <w:t xml:space="preserve"> REZERVACE </w:t>
            </w:r>
            <w:r w:rsidR="007C7663">
              <w:rPr>
                <w:sz w:val="24"/>
                <w:szCs w:val="24"/>
              </w:rPr>
              <w:br/>
              <w:t>(u písemných rezervací vlastnoruční podpis)</w:t>
            </w:r>
          </w:p>
        </w:tc>
        <w:tc>
          <w:tcPr>
            <w:tcW w:w="6090" w:type="dxa"/>
            <w:vAlign w:val="center"/>
          </w:tcPr>
          <w:p w:rsidR="00A35FB4" w:rsidRDefault="00A35FB4" w:rsidP="00216381">
            <w:pPr>
              <w:jc w:val="both"/>
              <w:rPr>
                <w:sz w:val="24"/>
                <w:szCs w:val="24"/>
              </w:rPr>
            </w:pPr>
          </w:p>
        </w:tc>
      </w:tr>
    </w:tbl>
    <w:p w:rsidR="00A35FB4" w:rsidRDefault="00A35FB4" w:rsidP="00A35FB4">
      <w:pPr>
        <w:jc w:val="both"/>
        <w:rPr>
          <w:b/>
          <w:bCs/>
        </w:rPr>
      </w:pPr>
    </w:p>
    <w:p w:rsidR="00A35FB4" w:rsidRPr="00216381" w:rsidRDefault="00A35FB4" w:rsidP="00A35FB4">
      <w:pPr>
        <w:jc w:val="both"/>
        <w:rPr>
          <w:sz w:val="24"/>
          <w:szCs w:val="24"/>
        </w:rPr>
      </w:pPr>
      <w:r w:rsidRPr="00A35FB4">
        <w:rPr>
          <w:b/>
          <w:bCs/>
        </w:rPr>
        <w:t xml:space="preserve">VYPLNĚNÝ FORMULÁŘ ODEŠLETE NA E-MAIL: </w:t>
      </w:r>
      <w:hyperlink r:id="rId7" w:history="1">
        <w:r w:rsidRPr="00DF5D9C">
          <w:rPr>
            <w:rStyle w:val="Hypertextovodkaz"/>
            <w:b/>
            <w:bCs/>
          </w:rPr>
          <w:t>LAZNE@MSENE.CZ</w:t>
        </w:r>
      </w:hyperlink>
      <w:r>
        <w:rPr>
          <w:b/>
          <w:bCs/>
        </w:rPr>
        <w:t xml:space="preserve"> nebo poštou na adresu: Lázeňská 62, 411 19 Mšené – lázně.</w:t>
      </w:r>
    </w:p>
    <w:p w:rsidR="00216381" w:rsidRPr="00A35FB4" w:rsidRDefault="00216381" w:rsidP="00216381">
      <w:pPr>
        <w:jc w:val="both"/>
        <w:rPr>
          <w:sz w:val="20"/>
          <w:szCs w:val="20"/>
        </w:rPr>
      </w:pPr>
      <w:r w:rsidRPr="00A35FB4">
        <w:rPr>
          <w:sz w:val="20"/>
          <w:szCs w:val="20"/>
        </w:rPr>
        <w:t xml:space="preserve">I přesto, že je systém poskytování lázeňské péče </w:t>
      </w:r>
      <w:proofErr w:type="spellStart"/>
      <w:r w:rsidRPr="00A35FB4">
        <w:rPr>
          <w:sz w:val="20"/>
          <w:szCs w:val="20"/>
        </w:rPr>
        <w:t>předvolánkový</w:t>
      </w:r>
      <w:proofErr w:type="spellEnd"/>
      <w:r w:rsidRPr="00A35FB4">
        <w:rPr>
          <w:sz w:val="20"/>
          <w:szCs w:val="20"/>
        </w:rPr>
        <w:t xml:space="preserve">, umožňují Lázně Pacientovi v případě zájmu o sjednání konkrétního termínu čerpání KLP/PLP požádat o rezervaci termínu předem. Pacient zašle poštou nebo na e-mail lazne@msene.cz písemný požadavek na rezervaci termínu KLP/PLP. </w:t>
      </w:r>
    </w:p>
    <w:p w:rsidR="00A35FB4" w:rsidRPr="00216381" w:rsidRDefault="00216381">
      <w:pPr>
        <w:jc w:val="both"/>
        <w:rPr>
          <w:sz w:val="24"/>
          <w:szCs w:val="24"/>
        </w:rPr>
      </w:pPr>
      <w:r w:rsidRPr="00A35FB4">
        <w:rPr>
          <w:color w:val="000000" w:themeColor="text1"/>
          <w:sz w:val="20"/>
          <w:szCs w:val="20"/>
        </w:rPr>
        <w:t xml:space="preserve">Přijetí/zamítnutí rezervace je plně v kompetenci poradců pro lázeňské pobyty, a to především podle kapacity lůžek a požadovaných služeb. Za rezervaci termínu pro KLP/PLP ještě před vystavením návrhu na lázeňskou péči je Pacient povinen uhradit zvláštní poplatek za rezervaci, dle aktuálně platného ceníku zveřejněného na </w:t>
      </w:r>
      <w:hyperlink r:id="rId8" w:history="1">
        <w:r w:rsidR="007C7663" w:rsidRPr="004D437A">
          <w:rPr>
            <w:rStyle w:val="Hypertextovodkaz"/>
            <w:sz w:val="20"/>
            <w:szCs w:val="20"/>
          </w:rPr>
          <w:t>www.msene.cz/cenik</w:t>
        </w:r>
      </w:hyperlink>
      <w:r w:rsidR="00152776">
        <w:rPr>
          <w:rStyle w:val="Hypertextovodkaz"/>
          <w:sz w:val="20"/>
          <w:szCs w:val="20"/>
        </w:rPr>
        <w:t>/sazebnik-poplatku</w:t>
      </w:r>
      <w:bookmarkStart w:id="0" w:name="_GoBack"/>
      <w:bookmarkEnd w:id="0"/>
      <w:r w:rsidRPr="00A35FB4">
        <w:rPr>
          <w:color w:val="000000" w:themeColor="text1"/>
          <w:sz w:val="20"/>
          <w:szCs w:val="20"/>
        </w:rPr>
        <w:t>. Rezervační poplatek je nevratný a nezapočítává se do ceny budoucího pobytu. Splatnost rezervačního</w:t>
      </w:r>
      <w:r w:rsidRPr="00A35FB4">
        <w:rPr>
          <w:color w:val="C00000"/>
          <w:sz w:val="20"/>
          <w:szCs w:val="20"/>
        </w:rPr>
        <w:t xml:space="preserve"> </w:t>
      </w:r>
      <w:r w:rsidRPr="00A35FB4">
        <w:rPr>
          <w:sz w:val="20"/>
          <w:szCs w:val="20"/>
        </w:rPr>
        <w:t>poplatku je 10 kalendářních dní od přijetí požadavku od Pacienta a zaslání výzvy k platbě. Nebude-li částka rezervačního poplatku v uvedeném termínu připsána na účet Lázní, rezervace termínu KLP/PLP pro Pacienta bude zrušena.</w:t>
      </w:r>
      <w:r w:rsidR="00A35FB4">
        <w:rPr>
          <w:sz w:val="20"/>
          <w:szCs w:val="20"/>
        </w:rPr>
        <w:t xml:space="preserve"> </w:t>
      </w:r>
      <w:r w:rsidRPr="00A35FB4">
        <w:rPr>
          <w:sz w:val="20"/>
          <w:szCs w:val="20"/>
        </w:rPr>
        <w:t>Rezervovaný termín KLP/PLP bude zrušen bez náhrady také v případě, že nebude Lázním doručen návrh na KLP/PLP Pacienta nejpozději 30 kalendářních dní před rezervovaným termínem nástupu. O zrušení rezervace zašlou Lázně Pacientovi zprávu formou SMS nebo e-mailu, případně ji oznámí Pacientovi telefonicky.</w:t>
      </w:r>
    </w:p>
    <w:sectPr w:rsidR="00A35FB4" w:rsidRPr="00216381" w:rsidSect="0021638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844"/>
    <w:multiLevelType w:val="hybridMultilevel"/>
    <w:tmpl w:val="F7726E1A"/>
    <w:lvl w:ilvl="0" w:tplc="0838CDA0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81"/>
    <w:rsid w:val="00043342"/>
    <w:rsid w:val="00152776"/>
    <w:rsid w:val="00216381"/>
    <w:rsid w:val="007C7663"/>
    <w:rsid w:val="00A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63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FB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5F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63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FB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ene.cz/cenik" TargetMode="External"/><Relationship Id="rId3" Type="http://schemas.openxmlformats.org/officeDocument/2006/relationships/styles" Target="styles.xml"/><Relationship Id="rId7" Type="http://schemas.openxmlformats.org/officeDocument/2006/relationships/hyperlink" Target="mailto:LAZNE@MSE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923F-B464-4E25-80B2-F28A7A68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Ochová</dc:creator>
  <cp:lastModifiedBy>Kožnarová Iveta</cp:lastModifiedBy>
  <cp:revision>2</cp:revision>
  <dcterms:created xsi:type="dcterms:W3CDTF">2019-07-29T12:58:00Z</dcterms:created>
  <dcterms:modified xsi:type="dcterms:W3CDTF">2019-07-29T12:58:00Z</dcterms:modified>
</cp:coreProperties>
</file>